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1D1342F4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0D4575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4F5614" w:rsidP="00F560ED">
      <w:pPr>
        <w:spacing w:after="160" w:line="256" w:lineRule="auto"/>
        <w:rPr>
          <w:rFonts w:ascii="Times New Roman" w:hAnsi="Times New Roman"/>
        </w:rPr>
      </w:pPr>
      <w:hyperlink r:id="rId10" w:history="1">
        <w:r w:rsidR="000D4575">
          <w:rPr>
            <w:rStyle w:val="H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B96E38" w:rsidRDefault="001A134B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Ristumiskoha rajamine on lõpetatud ja vastab ristumiskoha ehitamise lepingu dokumentidele.</w:t>
      </w:r>
    </w:p>
    <w:p w14:paraId="14EABC39" w14:textId="044DFDBD" w:rsidR="0045407E" w:rsidRPr="00B96E38" w:rsidRDefault="00B14DC1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 xml:space="preserve">Garantiiperiood </w:t>
      </w:r>
      <w:r w:rsidR="00B96E38" w:rsidRPr="00B96E38">
        <w:rPr>
          <w:rFonts w:ascii="Times New Roman" w:hAnsi="Times New Roman"/>
          <w:sz w:val="24"/>
          <w:szCs w:val="24"/>
        </w:rPr>
        <w:t xml:space="preserve">riigiteel 19244 </w:t>
      </w:r>
      <w:r w:rsidR="00B96E38" w:rsidRPr="00B96E3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Rõusa-Käru</w:t>
      </w:r>
      <w:r w:rsidR="00B96E38" w:rsidRPr="00B96E38">
        <w:rPr>
          <w:rFonts w:ascii="Times New Roman" w:hAnsi="Times New Roman"/>
          <w:sz w:val="24"/>
          <w:szCs w:val="24"/>
        </w:rPr>
        <w:t xml:space="preserve"> </w:t>
      </w:r>
      <w:r w:rsidR="009D659F" w:rsidRPr="00B96E38">
        <w:rPr>
          <w:rFonts w:ascii="Times New Roman" w:hAnsi="Times New Roman"/>
          <w:sz w:val="24"/>
          <w:szCs w:val="24"/>
        </w:rPr>
        <w:t>5</w:t>
      </w:r>
      <w:r w:rsidR="006B271F" w:rsidRPr="00B96E38">
        <w:rPr>
          <w:rFonts w:ascii="Times New Roman" w:hAnsi="Times New Roman"/>
          <w:sz w:val="24"/>
          <w:szCs w:val="24"/>
        </w:rPr>
        <w:t xml:space="preserve"> aastat</w:t>
      </w:r>
      <w:r w:rsidR="00B96E38" w:rsidRPr="00B96E38">
        <w:rPr>
          <w:rFonts w:ascii="Times New Roman" w:hAnsi="Times New Roman"/>
          <w:sz w:val="24"/>
          <w:szCs w:val="24"/>
        </w:rPr>
        <w:t xml:space="preserve"> ja 19257 </w:t>
      </w:r>
      <w:r w:rsidR="00B96E38" w:rsidRPr="00B96E38">
        <w:rPr>
          <w:rFonts w:ascii="Times New Roman" w:eastAsia="Times New Roman" w:hAnsi="Times New Roman"/>
          <w:kern w:val="20"/>
          <w:sz w:val="24"/>
          <w:szCs w:val="24"/>
          <w:lang w:eastAsia="x-none"/>
        </w:rPr>
        <w:t>Vändra-Võidula</w:t>
      </w:r>
      <w:r w:rsidR="00B96E38" w:rsidRPr="00B96E38">
        <w:rPr>
          <w:rFonts w:ascii="Times New Roman" w:hAnsi="Times New Roman"/>
          <w:sz w:val="24"/>
          <w:szCs w:val="24"/>
        </w:rPr>
        <w:t xml:space="preserve"> 3 aastat. A</w:t>
      </w:r>
      <w:r w:rsidRPr="00B96E38">
        <w:rPr>
          <w:rFonts w:ascii="Times New Roman" w:hAnsi="Times New Roman"/>
          <w:sz w:val="24"/>
          <w:szCs w:val="24"/>
        </w:rPr>
        <w:t>rvestus algab digiallkirjastamise kuupäevast.</w:t>
      </w:r>
      <w:r w:rsidR="00E13CC1" w:rsidRPr="00B96E38">
        <w:rPr>
          <w:rFonts w:ascii="Times New Roman" w:hAnsi="Times New Roman"/>
          <w:sz w:val="24"/>
          <w:szCs w:val="24"/>
        </w:rPr>
        <w:t xml:space="preserve"> </w:t>
      </w:r>
    </w:p>
    <w:p w14:paraId="23E1BB54" w14:textId="77777777" w:rsidR="008A78F5" w:rsidRPr="00B96E38" w:rsidRDefault="008A78F5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p w14:paraId="091095CC" w14:textId="6A0C7468" w:rsidR="002E6D03" w:rsidRPr="00B96E38" w:rsidRDefault="002E6D03" w:rsidP="002E6D03">
      <w:pPr>
        <w:spacing w:after="160" w:line="256" w:lineRule="auto"/>
        <w:rPr>
          <w:rFonts w:ascii="Times New Roman" w:hAnsi="Times New Roman"/>
          <w:sz w:val="24"/>
          <w:szCs w:val="24"/>
        </w:rPr>
      </w:pPr>
      <w:r w:rsidRPr="00B96E38">
        <w:rPr>
          <w:rFonts w:ascii="Times New Roman" w:hAnsi="Times New Roman"/>
          <w:sz w:val="24"/>
          <w:szCs w:val="24"/>
        </w:rPr>
        <w:t>Vastuvõtja allkiri ja kuupäev</w:t>
      </w:r>
      <w:r w:rsidRPr="00B96E38">
        <w:rPr>
          <w:rFonts w:ascii="Times New Roman" w:hAnsi="Times New Roman"/>
          <w:sz w:val="24"/>
          <w:szCs w:val="24"/>
        </w:rPr>
        <w:tab/>
      </w:r>
      <w:r w:rsidRPr="00B96E38">
        <w:rPr>
          <w:rFonts w:ascii="Times New Roman" w:hAnsi="Times New Roman"/>
          <w:sz w:val="24"/>
          <w:szCs w:val="24"/>
        </w:rPr>
        <w:tab/>
      </w:r>
    </w:p>
    <w:p w14:paraId="2BC3ADB9" w14:textId="5E724A86" w:rsidR="002E6D03" w:rsidRPr="00B96E38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/digitaalselt allkirjastatud/</w:t>
      </w:r>
    </w:p>
    <w:p w14:paraId="51836715" w14:textId="5036B95F" w:rsidR="007804E6" w:rsidRPr="00B96E38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  <w:sz w:val="24"/>
          <w:szCs w:val="24"/>
        </w:rPr>
      </w:pPr>
      <w:r w:rsidRPr="00B96E38">
        <w:rPr>
          <w:rFonts w:ascii="Times New Roman" w:hAnsi="Times New Roman"/>
          <w:i/>
          <w:sz w:val="24"/>
          <w:szCs w:val="24"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6EF3A" w14:textId="77777777" w:rsidR="00C72AB1" w:rsidRDefault="00C72AB1" w:rsidP="00E80E5D">
      <w:pPr>
        <w:spacing w:after="0" w:line="240" w:lineRule="auto"/>
      </w:pPr>
      <w:r>
        <w:separator/>
      </w:r>
    </w:p>
  </w:endnote>
  <w:endnote w:type="continuationSeparator" w:id="0">
    <w:p w14:paraId="25A6B622" w14:textId="77777777" w:rsidR="00C72AB1" w:rsidRDefault="00C72AB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583DC" w14:textId="77777777" w:rsidR="00C72AB1" w:rsidRDefault="00C72AB1" w:rsidP="00E80E5D">
      <w:pPr>
        <w:spacing w:after="0" w:line="240" w:lineRule="auto"/>
      </w:pPr>
      <w:r>
        <w:separator/>
      </w:r>
    </w:p>
  </w:footnote>
  <w:footnote w:type="continuationSeparator" w:id="0">
    <w:p w14:paraId="4955C22A" w14:textId="77777777" w:rsidR="00C72AB1" w:rsidRDefault="00C72AB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D4575"/>
    <w:rsid w:val="000E5064"/>
    <w:rsid w:val="001A134B"/>
    <w:rsid w:val="001A6D57"/>
    <w:rsid w:val="002E6D03"/>
    <w:rsid w:val="003451E9"/>
    <w:rsid w:val="003A7180"/>
    <w:rsid w:val="00400E12"/>
    <w:rsid w:val="0045407E"/>
    <w:rsid w:val="00467947"/>
    <w:rsid w:val="00475A65"/>
    <w:rsid w:val="00480E2F"/>
    <w:rsid w:val="004B42F4"/>
    <w:rsid w:val="004E4439"/>
    <w:rsid w:val="004F5614"/>
    <w:rsid w:val="005367B2"/>
    <w:rsid w:val="0054419E"/>
    <w:rsid w:val="00606DEC"/>
    <w:rsid w:val="006A0986"/>
    <w:rsid w:val="006B271F"/>
    <w:rsid w:val="00711691"/>
    <w:rsid w:val="00727699"/>
    <w:rsid w:val="007804E6"/>
    <w:rsid w:val="008146AD"/>
    <w:rsid w:val="00820B69"/>
    <w:rsid w:val="0083450D"/>
    <w:rsid w:val="008A78F5"/>
    <w:rsid w:val="008C5EBC"/>
    <w:rsid w:val="008C6C4E"/>
    <w:rsid w:val="008D0176"/>
    <w:rsid w:val="00942D19"/>
    <w:rsid w:val="00942F2F"/>
    <w:rsid w:val="009758E2"/>
    <w:rsid w:val="009D659F"/>
    <w:rsid w:val="00B14DC1"/>
    <w:rsid w:val="00B40799"/>
    <w:rsid w:val="00B70E87"/>
    <w:rsid w:val="00B7164B"/>
    <w:rsid w:val="00B96E38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E96838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Marek Lind</cp:lastModifiedBy>
  <cp:revision>4</cp:revision>
  <cp:lastPrinted>2020-10-14T10:45:00Z</cp:lastPrinted>
  <dcterms:created xsi:type="dcterms:W3CDTF">2021-05-31T09:30:00Z</dcterms:created>
  <dcterms:modified xsi:type="dcterms:W3CDTF">2021-06-01T10:56:00Z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